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D83F12">
        <w:rPr>
          <w:rFonts w:ascii="Times New Roman" w:hAnsi="Times New Roman" w:cs="Times New Roman"/>
          <w:sz w:val="24"/>
          <w:szCs w:val="24"/>
        </w:rPr>
        <w:t>3</w:t>
      </w:r>
      <w:r w:rsidR="004A0344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4A034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r w:rsidR="004A0344">
        <w:rPr>
          <w:rFonts w:ascii="Times New Roman" w:hAnsi="Times New Roman" w:cs="Times New Roman"/>
          <w:sz w:val="24"/>
          <w:szCs w:val="24"/>
        </w:rPr>
        <w:t>здани</w:t>
      </w:r>
      <w:r w:rsidR="007C19E5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4A0344">
        <w:rPr>
          <w:rFonts w:ascii="Times New Roman" w:hAnsi="Times New Roman" w:cs="Times New Roman"/>
          <w:sz w:val="24"/>
          <w:szCs w:val="24"/>
        </w:rPr>
        <w:t>732,6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4A03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4A0344">
        <w:rPr>
          <w:rFonts w:ascii="Times New Roman" w:hAnsi="Times New Roman" w:cs="Times New Roman"/>
          <w:sz w:val="24"/>
          <w:szCs w:val="24"/>
        </w:rPr>
        <w:t>Устиновича, д. 28а,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4A034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4A0344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113E0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113E0">
        <w:t>3</w:t>
      </w:r>
      <w:r w:rsidR="004A0344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113E0"/>
    <w:rsid w:val="00B3518D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6FFBFE-0803-4201-81F1-60A1BF354A29}"/>
</file>

<file path=customXml/itemProps2.xml><?xml version="1.0" encoding="utf-8"?>
<ds:datastoreItem xmlns:ds="http://schemas.openxmlformats.org/officeDocument/2006/customXml" ds:itemID="{2948281F-BF85-4CD9-A7E1-DEAF3B72C5A3}"/>
</file>

<file path=customXml/itemProps3.xml><?xml version="1.0" encoding="utf-8"?>
<ds:datastoreItem xmlns:ds="http://schemas.openxmlformats.org/officeDocument/2006/customXml" ds:itemID="{F79134C3-68DD-44C4-94D8-56FA56C12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2019-07-18T08:49:00Z</cp:lastPrinted>
  <dcterms:created xsi:type="dcterms:W3CDTF">2019-07-18T08:52:00Z</dcterms:created>
  <dcterms:modified xsi:type="dcterms:W3CDTF">2019-09-03T09:58:00Z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